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97769" w14:textId="77777777" w:rsidR="00716800" w:rsidRDefault="008E485D" w:rsidP="008E485D">
      <w:pPr>
        <w:pStyle w:val="NormalWeb"/>
        <w:shd w:val="clear" w:color="auto" w:fill="FFFFFF"/>
        <w:rPr>
          <w:rFonts w:ascii="Optima" w:hAnsi="Optima"/>
          <w:color w:val="333C3E"/>
          <w:sz w:val="27"/>
          <w:szCs w:val="27"/>
        </w:rPr>
      </w:pPr>
      <w:r w:rsidRPr="00716800">
        <w:rPr>
          <w:rFonts w:ascii="Optima" w:hAnsi="Optima"/>
          <w:b/>
          <w:bCs/>
          <w:color w:val="333C3E"/>
          <w:sz w:val="27"/>
          <w:szCs w:val="27"/>
        </w:rPr>
        <w:t>Employer</w:t>
      </w:r>
      <w:r>
        <w:rPr>
          <w:rFonts w:ascii="Optima" w:hAnsi="Optima"/>
          <w:color w:val="333C3E"/>
          <w:sz w:val="27"/>
          <w:szCs w:val="27"/>
        </w:rPr>
        <w:t xml:space="preserve">: </w:t>
      </w:r>
      <w:proofErr w:type="spellStart"/>
      <w:r>
        <w:rPr>
          <w:rFonts w:ascii="Optima" w:hAnsi="Optima"/>
          <w:color w:val="333C3E"/>
          <w:sz w:val="27"/>
          <w:szCs w:val="27"/>
        </w:rPr>
        <w:t>Kitasoo</w:t>
      </w:r>
      <w:proofErr w:type="spellEnd"/>
      <w:r>
        <w:rPr>
          <w:rFonts w:ascii="Optima" w:hAnsi="Optima"/>
          <w:color w:val="333C3E"/>
          <w:sz w:val="27"/>
          <w:szCs w:val="27"/>
        </w:rPr>
        <w:t xml:space="preserve"> Band Council – </w:t>
      </w:r>
      <w:proofErr w:type="spellStart"/>
      <w:r>
        <w:rPr>
          <w:rFonts w:ascii="Optima" w:hAnsi="Optima"/>
          <w:color w:val="333C3E"/>
          <w:sz w:val="27"/>
          <w:szCs w:val="27"/>
        </w:rPr>
        <w:t>Kitasoo</w:t>
      </w:r>
      <w:proofErr w:type="spellEnd"/>
      <w:r>
        <w:rPr>
          <w:rFonts w:ascii="Optima" w:hAnsi="Optima"/>
          <w:color w:val="333C3E"/>
          <w:sz w:val="27"/>
          <w:szCs w:val="27"/>
        </w:rPr>
        <w:t>/</w:t>
      </w:r>
      <w:proofErr w:type="spellStart"/>
      <w:r>
        <w:rPr>
          <w:rFonts w:ascii="Optima" w:hAnsi="Optima"/>
          <w:color w:val="333C3E"/>
          <w:sz w:val="27"/>
          <w:szCs w:val="27"/>
        </w:rPr>
        <w:t>Xai’xais</w:t>
      </w:r>
      <w:proofErr w:type="spellEnd"/>
      <w:r>
        <w:rPr>
          <w:rFonts w:ascii="Optima" w:hAnsi="Optima"/>
          <w:color w:val="333C3E"/>
          <w:sz w:val="27"/>
          <w:szCs w:val="27"/>
        </w:rPr>
        <w:t xml:space="preserve"> Stewardship Authority</w:t>
      </w:r>
    </w:p>
    <w:p w14:paraId="7C135E6B" w14:textId="77777777" w:rsidR="00716800" w:rsidRDefault="008E485D" w:rsidP="008E485D">
      <w:pPr>
        <w:pStyle w:val="NormalWeb"/>
        <w:shd w:val="clear" w:color="auto" w:fill="FFFFFF"/>
        <w:rPr>
          <w:rFonts w:ascii="Optima" w:hAnsi="Optima"/>
          <w:color w:val="333C3E"/>
          <w:sz w:val="27"/>
          <w:szCs w:val="27"/>
        </w:rPr>
      </w:pPr>
      <w:r>
        <w:rPr>
          <w:rFonts w:ascii="Optima" w:hAnsi="Optima"/>
          <w:color w:val="333C3E"/>
          <w:sz w:val="27"/>
          <w:szCs w:val="27"/>
        </w:rPr>
        <w:br/>
      </w:r>
      <w:r w:rsidRPr="00716800">
        <w:rPr>
          <w:rFonts w:ascii="Optima" w:hAnsi="Optima"/>
          <w:b/>
          <w:bCs/>
          <w:color w:val="333C3E"/>
          <w:sz w:val="27"/>
          <w:szCs w:val="27"/>
        </w:rPr>
        <w:t>Duration of Employment and Hourly Wage</w:t>
      </w:r>
      <w:r>
        <w:rPr>
          <w:rFonts w:ascii="Optima" w:hAnsi="Optima"/>
          <w:color w:val="333C3E"/>
          <w:sz w:val="27"/>
          <w:szCs w:val="27"/>
        </w:rPr>
        <w:t>: Depending on experience. Wages will be paid on a per hour basis. This posting is for the availability of full time hours with a schedule beginning June 21, 2021 for seven weeks ending August 13, 2021.</w:t>
      </w:r>
    </w:p>
    <w:p w14:paraId="1F4A4988" w14:textId="77777777" w:rsidR="00716800" w:rsidRDefault="008E485D" w:rsidP="008E485D">
      <w:pPr>
        <w:pStyle w:val="NormalWeb"/>
        <w:shd w:val="clear" w:color="auto" w:fill="FFFFFF"/>
        <w:rPr>
          <w:rFonts w:ascii="Optima" w:hAnsi="Optima"/>
          <w:color w:val="333C3E"/>
          <w:sz w:val="27"/>
          <w:szCs w:val="27"/>
        </w:rPr>
      </w:pPr>
      <w:r>
        <w:rPr>
          <w:rFonts w:ascii="Optima" w:hAnsi="Optima"/>
          <w:color w:val="333C3E"/>
          <w:sz w:val="27"/>
          <w:szCs w:val="27"/>
        </w:rPr>
        <w:br/>
      </w:r>
      <w:r w:rsidRPr="00716800">
        <w:rPr>
          <w:rFonts w:ascii="Optima" w:hAnsi="Optima"/>
          <w:b/>
          <w:bCs/>
          <w:color w:val="333C3E"/>
          <w:sz w:val="27"/>
          <w:szCs w:val="27"/>
        </w:rPr>
        <w:t>Summary of duties</w:t>
      </w:r>
      <w:r>
        <w:rPr>
          <w:rFonts w:ascii="Optima" w:hAnsi="Optima"/>
          <w:color w:val="333C3E"/>
          <w:sz w:val="27"/>
          <w:szCs w:val="27"/>
        </w:rPr>
        <w:t xml:space="preserve">: Working with the </w:t>
      </w:r>
      <w:proofErr w:type="spellStart"/>
      <w:r>
        <w:rPr>
          <w:rFonts w:ascii="Optima" w:hAnsi="Optima"/>
          <w:color w:val="333C3E"/>
          <w:sz w:val="27"/>
          <w:szCs w:val="27"/>
        </w:rPr>
        <w:t>Kitasoo</w:t>
      </w:r>
      <w:proofErr w:type="spellEnd"/>
      <w:r>
        <w:rPr>
          <w:rFonts w:ascii="Optima" w:hAnsi="Optima"/>
          <w:color w:val="333C3E"/>
          <w:sz w:val="27"/>
          <w:szCs w:val="27"/>
        </w:rPr>
        <w:t>/</w:t>
      </w:r>
      <w:proofErr w:type="spellStart"/>
      <w:r>
        <w:rPr>
          <w:rFonts w:ascii="Optima" w:hAnsi="Optima"/>
          <w:color w:val="333C3E"/>
          <w:sz w:val="27"/>
          <w:szCs w:val="27"/>
        </w:rPr>
        <w:t>Xai’xais</w:t>
      </w:r>
      <w:proofErr w:type="spellEnd"/>
      <w:r>
        <w:rPr>
          <w:rFonts w:ascii="Optima" w:hAnsi="Optima"/>
          <w:color w:val="333C3E"/>
          <w:sz w:val="27"/>
          <w:szCs w:val="27"/>
        </w:rPr>
        <w:t xml:space="preserve"> Stewardship Authority, the SEAS skipper will safely navigate our vessel to various locations throughout the </w:t>
      </w:r>
      <w:proofErr w:type="spellStart"/>
      <w:r>
        <w:rPr>
          <w:rFonts w:ascii="Optima" w:hAnsi="Optima"/>
          <w:color w:val="333C3E"/>
          <w:sz w:val="27"/>
          <w:szCs w:val="27"/>
        </w:rPr>
        <w:t>Kitasoo</w:t>
      </w:r>
      <w:proofErr w:type="spellEnd"/>
      <w:r>
        <w:rPr>
          <w:rFonts w:ascii="Optima" w:hAnsi="Optima"/>
          <w:color w:val="333C3E"/>
          <w:sz w:val="27"/>
          <w:szCs w:val="27"/>
        </w:rPr>
        <w:t>/</w:t>
      </w:r>
      <w:proofErr w:type="spellStart"/>
      <w:r>
        <w:rPr>
          <w:rFonts w:ascii="Optima" w:hAnsi="Optima"/>
          <w:color w:val="333C3E"/>
          <w:sz w:val="27"/>
          <w:szCs w:val="27"/>
        </w:rPr>
        <w:t>Xai’xais</w:t>
      </w:r>
      <w:proofErr w:type="spellEnd"/>
      <w:r>
        <w:rPr>
          <w:rFonts w:ascii="Optima" w:hAnsi="Optima"/>
          <w:color w:val="333C3E"/>
          <w:sz w:val="27"/>
          <w:szCs w:val="27"/>
        </w:rPr>
        <w:t xml:space="preserve"> territory. Extensive experience skippering vessels throughout the territory is critical. The skipper will be responsible for tracking weather, safe operation, daily cleaning of the boat and finding safe locations to drop the crew to shore.</w:t>
      </w:r>
    </w:p>
    <w:p w14:paraId="41548E66" w14:textId="77777777" w:rsidR="00716800" w:rsidRDefault="008E485D" w:rsidP="008E485D">
      <w:pPr>
        <w:pStyle w:val="NormalWeb"/>
        <w:shd w:val="clear" w:color="auto" w:fill="FFFFFF"/>
        <w:rPr>
          <w:rFonts w:ascii="Optima" w:hAnsi="Optima"/>
          <w:color w:val="333C3E"/>
          <w:sz w:val="27"/>
          <w:szCs w:val="27"/>
        </w:rPr>
      </w:pPr>
      <w:r>
        <w:rPr>
          <w:rFonts w:ascii="Optima" w:hAnsi="Optima"/>
          <w:color w:val="333C3E"/>
          <w:sz w:val="27"/>
          <w:szCs w:val="27"/>
        </w:rPr>
        <w:br/>
      </w:r>
      <w:r w:rsidRPr="00716800">
        <w:rPr>
          <w:rFonts w:ascii="Optima" w:hAnsi="Optima"/>
          <w:b/>
          <w:bCs/>
          <w:color w:val="333C3E"/>
          <w:sz w:val="27"/>
          <w:szCs w:val="27"/>
        </w:rPr>
        <w:t>Responsibilities</w:t>
      </w:r>
      <w:r>
        <w:rPr>
          <w:rFonts w:ascii="Optima" w:hAnsi="Optima"/>
          <w:color w:val="333C3E"/>
          <w:sz w:val="27"/>
          <w:szCs w:val="27"/>
        </w:rPr>
        <w:t xml:space="preserve">: </w:t>
      </w:r>
    </w:p>
    <w:p w14:paraId="7B6FEA5F" w14:textId="7FF3A6D7" w:rsidR="008E485D" w:rsidRDefault="008E485D" w:rsidP="008E485D">
      <w:pPr>
        <w:pStyle w:val="NormalWeb"/>
        <w:shd w:val="clear" w:color="auto" w:fill="FFFFFF"/>
        <w:rPr>
          <w:rFonts w:ascii="Optima" w:hAnsi="Optima"/>
          <w:color w:val="333C3E"/>
          <w:sz w:val="27"/>
          <w:szCs w:val="27"/>
        </w:rPr>
      </w:pPr>
      <w:r>
        <w:rPr>
          <w:rFonts w:ascii="Optima" w:hAnsi="Optima"/>
          <w:color w:val="333C3E"/>
          <w:sz w:val="27"/>
          <w:szCs w:val="27"/>
        </w:rPr>
        <w:t>Safe boat operations</w:t>
      </w:r>
      <w:r>
        <w:rPr>
          <w:rFonts w:ascii="Optima" w:hAnsi="Optima"/>
          <w:color w:val="333C3E"/>
          <w:sz w:val="27"/>
          <w:szCs w:val="27"/>
        </w:rPr>
        <w:br/>
        <w:t>Follow Covid-19 regulations</w:t>
      </w:r>
      <w:r>
        <w:rPr>
          <w:rFonts w:ascii="Optima" w:hAnsi="Optima"/>
          <w:color w:val="333C3E"/>
          <w:sz w:val="27"/>
          <w:szCs w:val="27"/>
        </w:rPr>
        <w:br/>
        <w:t>Driving the crew from Klemtu to various locations throughout the territory</w:t>
      </w:r>
      <w:r>
        <w:rPr>
          <w:rFonts w:ascii="Optima" w:hAnsi="Optima"/>
          <w:color w:val="333C3E"/>
          <w:sz w:val="27"/>
          <w:szCs w:val="27"/>
        </w:rPr>
        <w:br/>
        <w:t>Fueling the boat</w:t>
      </w:r>
      <w:r>
        <w:rPr>
          <w:rFonts w:ascii="Optima" w:hAnsi="Optima"/>
          <w:color w:val="333C3E"/>
          <w:sz w:val="27"/>
          <w:szCs w:val="27"/>
        </w:rPr>
        <w:br/>
        <w:t>Tracking of marine weather trends</w:t>
      </w:r>
      <w:r>
        <w:rPr>
          <w:rFonts w:ascii="Optima" w:hAnsi="Optima"/>
          <w:color w:val="333C3E"/>
          <w:sz w:val="27"/>
          <w:szCs w:val="27"/>
        </w:rPr>
        <w:br/>
        <w:t>Pre and post-departure boat preparations</w:t>
      </w:r>
    </w:p>
    <w:p w14:paraId="0F7F2C96" w14:textId="77777777" w:rsidR="008E485D" w:rsidRDefault="008E485D" w:rsidP="008E485D">
      <w:pPr>
        <w:pStyle w:val="NormalWeb"/>
        <w:shd w:val="clear" w:color="auto" w:fill="FFFFFF"/>
        <w:rPr>
          <w:rFonts w:ascii="Optima" w:hAnsi="Optima"/>
          <w:color w:val="333C3E"/>
          <w:sz w:val="27"/>
          <w:szCs w:val="27"/>
        </w:rPr>
      </w:pPr>
      <w:r w:rsidRPr="00716800">
        <w:rPr>
          <w:rFonts w:ascii="Optima" w:hAnsi="Optima"/>
          <w:b/>
          <w:bCs/>
          <w:color w:val="333C3E"/>
          <w:sz w:val="27"/>
          <w:szCs w:val="27"/>
        </w:rPr>
        <w:t>Required qualifications</w:t>
      </w:r>
      <w:r>
        <w:rPr>
          <w:rFonts w:ascii="Optima" w:hAnsi="Optima"/>
          <w:color w:val="333C3E"/>
          <w:sz w:val="27"/>
          <w:szCs w:val="27"/>
        </w:rPr>
        <w:t>:</w:t>
      </w:r>
      <w:r>
        <w:rPr>
          <w:rFonts w:ascii="Optima" w:hAnsi="Optima"/>
          <w:color w:val="333C3E"/>
          <w:sz w:val="27"/>
          <w:szCs w:val="27"/>
        </w:rPr>
        <w:br/>
      </w:r>
      <w:r>
        <w:rPr>
          <w:rFonts w:ascii="Optima" w:hAnsi="Optima"/>
          <w:color w:val="333C3E"/>
          <w:sz w:val="27"/>
          <w:szCs w:val="27"/>
        </w:rPr>
        <w:sym w:font="Symbol" w:char="F0B7"/>
      </w:r>
      <w:r>
        <w:rPr>
          <w:rFonts w:ascii="Optima" w:hAnsi="Optima"/>
          <w:color w:val="333C3E"/>
          <w:sz w:val="27"/>
          <w:szCs w:val="27"/>
        </w:rPr>
        <w:t xml:space="preserve"> SVOP – Small Vessel Operator’s Certificate</w:t>
      </w:r>
      <w:r>
        <w:rPr>
          <w:rFonts w:ascii="Optima" w:hAnsi="Optima"/>
          <w:color w:val="333C3E"/>
          <w:sz w:val="27"/>
          <w:szCs w:val="27"/>
        </w:rPr>
        <w:br/>
      </w:r>
      <w:r>
        <w:rPr>
          <w:rFonts w:ascii="Optima" w:hAnsi="Optima"/>
          <w:color w:val="333C3E"/>
          <w:sz w:val="27"/>
          <w:szCs w:val="27"/>
        </w:rPr>
        <w:sym w:font="Symbol" w:char="F0B7"/>
      </w:r>
      <w:r>
        <w:rPr>
          <w:rFonts w:ascii="Optima" w:hAnsi="Optima"/>
          <w:color w:val="333C3E"/>
          <w:sz w:val="27"/>
          <w:szCs w:val="27"/>
        </w:rPr>
        <w:t xml:space="preserve"> ROC-M – Radio Operators Certificate – Marine</w:t>
      </w:r>
      <w:r>
        <w:rPr>
          <w:rFonts w:ascii="Optima" w:hAnsi="Optima"/>
          <w:color w:val="333C3E"/>
          <w:sz w:val="27"/>
          <w:szCs w:val="27"/>
        </w:rPr>
        <w:br/>
      </w:r>
      <w:r>
        <w:rPr>
          <w:rFonts w:ascii="Optima" w:hAnsi="Optima"/>
          <w:color w:val="333C3E"/>
          <w:sz w:val="27"/>
          <w:szCs w:val="27"/>
        </w:rPr>
        <w:sym w:font="Symbol" w:char="F0B7"/>
      </w:r>
      <w:r>
        <w:rPr>
          <w:rFonts w:ascii="Optima" w:hAnsi="Optima"/>
          <w:color w:val="333C3E"/>
          <w:sz w:val="27"/>
          <w:szCs w:val="27"/>
        </w:rPr>
        <w:t xml:space="preserve"> MED A3 – Marine Emergency Duties</w:t>
      </w:r>
    </w:p>
    <w:p w14:paraId="1CDE2387" w14:textId="77777777" w:rsidR="008E485D" w:rsidRDefault="008E485D" w:rsidP="008E485D">
      <w:pPr>
        <w:pStyle w:val="NormalWeb"/>
        <w:shd w:val="clear" w:color="auto" w:fill="FFFFFF"/>
        <w:rPr>
          <w:rFonts w:ascii="Optima" w:hAnsi="Optima"/>
          <w:color w:val="333C3E"/>
          <w:sz w:val="27"/>
          <w:szCs w:val="27"/>
        </w:rPr>
      </w:pPr>
      <w:r w:rsidRPr="00716800">
        <w:rPr>
          <w:rFonts w:ascii="Optima" w:hAnsi="Optima"/>
          <w:b/>
          <w:bCs/>
          <w:color w:val="333C3E"/>
          <w:sz w:val="27"/>
          <w:szCs w:val="27"/>
        </w:rPr>
        <w:t>Preferred qualifications</w:t>
      </w:r>
      <w:r>
        <w:rPr>
          <w:rFonts w:ascii="Optima" w:hAnsi="Optima"/>
          <w:color w:val="333C3E"/>
          <w:sz w:val="27"/>
          <w:szCs w:val="27"/>
        </w:rPr>
        <w:t>:</w:t>
      </w:r>
    </w:p>
    <w:p w14:paraId="1105ABE4" w14:textId="77777777" w:rsidR="008E485D" w:rsidRDefault="008E485D" w:rsidP="008E485D">
      <w:pPr>
        <w:pStyle w:val="NormalWeb"/>
        <w:shd w:val="clear" w:color="auto" w:fill="FFFFFF"/>
        <w:rPr>
          <w:rFonts w:ascii="Optima" w:hAnsi="Optima"/>
          <w:color w:val="333C3E"/>
          <w:sz w:val="27"/>
          <w:szCs w:val="27"/>
        </w:rPr>
      </w:pPr>
      <w:r>
        <w:rPr>
          <w:rFonts w:ascii="Optima" w:hAnsi="Optima"/>
          <w:color w:val="333C3E"/>
          <w:sz w:val="27"/>
          <w:szCs w:val="27"/>
        </w:rPr>
        <w:sym w:font="Symbol" w:char="F0B7"/>
      </w:r>
      <w:r>
        <w:rPr>
          <w:rFonts w:ascii="Optima" w:hAnsi="Optima"/>
          <w:color w:val="333C3E"/>
          <w:sz w:val="27"/>
          <w:szCs w:val="27"/>
        </w:rPr>
        <w:t xml:space="preserve"> Wilderness First Aid training</w:t>
      </w:r>
      <w:r>
        <w:rPr>
          <w:rFonts w:ascii="Optima" w:hAnsi="Optima"/>
          <w:color w:val="333C3E"/>
          <w:sz w:val="27"/>
          <w:szCs w:val="27"/>
        </w:rPr>
        <w:br/>
      </w:r>
      <w:r>
        <w:rPr>
          <w:rFonts w:ascii="Optima" w:hAnsi="Optima"/>
          <w:color w:val="333C3E"/>
          <w:sz w:val="27"/>
          <w:szCs w:val="27"/>
        </w:rPr>
        <w:sym w:font="Symbol" w:char="F0B7"/>
      </w:r>
      <w:r>
        <w:rPr>
          <w:rFonts w:ascii="Optima" w:hAnsi="Optima"/>
          <w:color w:val="333C3E"/>
          <w:sz w:val="27"/>
          <w:szCs w:val="27"/>
        </w:rPr>
        <w:t xml:space="preserve"> Bear safety training</w:t>
      </w:r>
    </w:p>
    <w:p w14:paraId="21A005FF" w14:textId="77777777" w:rsidR="008E485D" w:rsidRDefault="008E485D" w:rsidP="008E485D">
      <w:pPr>
        <w:pStyle w:val="NormalWeb"/>
        <w:shd w:val="clear" w:color="auto" w:fill="FFFFFF"/>
        <w:rPr>
          <w:rFonts w:ascii="Optima" w:hAnsi="Optima"/>
          <w:color w:val="333C3E"/>
          <w:sz w:val="27"/>
          <w:szCs w:val="27"/>
        </w:rPr>
      </w:pPr>
      <w:r w:rsidRPr="004828F4">
        <w:rPr>
          <w:rFonts w:ascii="Optima" w:hAnsi="Optima"/>
          <w:b/>
          <w:bCs/>
          <w:color w:val="333C3E"/>
          <w:sz w:val="27"/>
          <w:szCs w:val="27"/>
        </w:rPr>
        <w:t>Mandatory skills</w:t>
      </w:r>
      <w:r>
        <w:rPr>
          <w:rFonts w:ascii="Optima" w:hAnsi="Optima"/>
          <w:color w:val="333C3E"/>
          <w:sz w:val="27"/>
          <w:szCs w:val="27"/>
        </w:rPr>
        <w:t>:</w:t>
      </w:r>
    </w:p>
    <w:p w14:paraId="1312DC02" w14:textId="77777777" w:rsidR="008E485D" w:rsidRDefault="008E485D" w:rsidP="008E485D">
      <w:pPr>
        <w:pStyle w:val="NormalWeb"/>
        <w:shd w:val="clear" w:color="auto" w:fill="FFFFFF"/>
        <w:rPr>
          <w:rFonts w:ascii="Optima" w:hAnsi="Optima"/>
          <w:color w:val="333C3E"/>
          <w:sz w:val="27"/>
          <w:szCs w:val="27"/>
        </w:rPr>
      </w:pPr>
      <w:r>
        <w:rPr>
          <w:rFonts w:ascii="Optima" w:hAnsi="Optima"/>
          <w:color w:val="333C3E"/>
          <w:sz w:val="27"/>
          <w:szCs w:val="27"/>
        </w:rPr>
        <w:sym w:font="Symbol" w:char="F0B7"/>
      </w:r>
      <w:r>
        <w:rPr>
          <w:rFonts w:ascii="Optima" w:hAnsi="Optima"/>
          <w:color w:val="333C3E"/>
          <w:sz w:val="27"/>
          <w:szCs w:val="27"/>
        </w:rPr>
        <w:t xml:space="preserve"> Safe boat operation and the ability to make route and weather-day decisions</w:t>
      </w:r>
      <w:r>
        <w:rPr>
          <w:rFonts w:ascii="Optima" w:hAnsi="Optima"/>
          <w:color w:val="333C3E"/>
          <w:sz w:val="27"/>
          <w:szCs w:val="27"/>
        </w:rPr>
        <w:br/>
        <w:t>based on marine weather forecasts and observations</w:t>
      </w:r>
      <w:r>
        <w:rPr>
          <w:rFonts w:ascii="Optima" w:hAnsi="Optima"/>
          <w:color w:val="333C3E"/>
          <w:sz w:val="27"/>
          <w:szCs w:val="27"/>
        </w:rPr>
        <w:br/>
      </w:r>
      <w:r>
        <w:rPr>
          <w:rFonts w:ascii="Optima" w:hAnsi="Optima"/>
          <w:color w:val="333C3E"/>
          <w:sz w:val="27"/>
          <w:szCs w:val="27"/>
        </w:rPr>
        <w:lastRenderedPageBreak/>
        <w:sym w:font="Symbol" w:char="F0B7"/>
      </w:r>
      <w:r>
        <w:rPr>
          <w:rFonts w:ascii="Optima" w:hAnsi="Optima"/>
          <w:color w:val="333C3E"/>
          <w:sz w:val="27"/>
          <w:szCs w:val="27"/>
        </w:rPr>
        <w:t xml:space="preserve"> Familiarity with the waters and marine hazards of </w:t>
      </w:r>
      <w:proofErr w:type="spellStart"/>
      <w:r>
        <w:rPr>
          <w:rFonts w:ascii="Optima" w:hAnsi="Optima"/>
          <w:color w:val="333C3E"/>
          <w:sz w:val="27"/>
          <w:szCs w:val="27"/>
        </w:rPr>
        <w:t>Kitasoo</w:t>
      </w:r>
      <w:proofErr w:type="spellEnd"/>
      <w:r>
        <w:rPr>
          <w:rFonts w:ascii="Optima" w:hAnsi="Optima"/>
          <w:color w:val="333C3E"/>
          <w:sz w:val="27"/>
          <w:szCs w:val="27"/>
        </w:rPr>
        <w:t>/</w:t>
      </w:r>
      <w:proofErr w:type="spellStart"/>
      <w:r>
        <w:rPr>
          <w:rFonts w:ascii="Optima" w:hAnsi="Optima"/>
          <w:color w:val="333C3E"/>
          <w:sz w:val="27"/>
          <w:szCs w:val="27"/>
        </w:rPr>
        <w:t>Xai’xais</w:t>
      </w:r>
      <w:proofErr w:type="spellEnd"/>
      <w:r>
        <w:rPr>
          <w:rFonts w:ascii="Optima" w:hAnsi="Optima"/>
          <w:color w:val="333C3E"/>
          <w:sz w:val="27"/>
          <w:szCs w:val="27"/>
        </w:rPr>
        <w:t xml:space="preserve"> territory</w:t>
      </w:r>
      <w:r>
        <w:rPr>
          <w:rFonts w:ascii="Optima" w:hAnsi="Optima"/>
          <w:color w:val="333C3E"/>
          <w:sz w:val="27"/>
          <w:szCs w:val="27"/>
        </w:rPr>
        <w:br/>
      </w:r>
      <w:r>
        <w:rPr>
          <w:rFonts w:ascii="Optima" w:hAnsi="Optima"/>
          <w:color w:val="333C3E"/>
          <w:sz w:val="27"/>
          <w:szCs w:val="27"/>
        </w:rPr>
        <w:sym w:font="Symbol" w:char="F0B7"/>
      </w:r>
      <w:r>
        <w:rPr>
          <w:rFonts w:ascii="Optima" w:hAnsi="Optima"/>
          <w:color w:val="333C3E"/>
          <w:sz w:val="27"/>
          <w:szCs w:val="27"/>
        </w:rPr>
        <w:t xml:space="preserve"> Superior boat handling skills</w:t>
      </w:r>
      <w:r>
        <w:rPr>
          <w:rFonts w:ascii="Optima" w:hAnsi="Optima"/>
          <w:color w:val="333C3E"/>
          <w:sz w:val="27"/>
          <w:szCs w:val="27"/>
        </w:rPr>
        <w:br/>
      </w:r>
      <w:r>
        <w:rPr>
          <w:rFonts w:ascii="Optima" w:hAnsi="Optima"/>
          <w:color w:val="333C3E"/>
          <w:sz w:val="27"/>
          <w:szCs w:val="27"/>
        </w:rPr>
        <w:sym w:font="Symbol" w:char="F0B7"/>
      </w:r>
      <w:r>
        <w:rPr>
          <w:rFonts w:ascii="Optima" w:hAnsi="Optima"/>
          <w:color w:val="333C3E"/>
          <w:sz w:val="27"/>
          <w:szCs w:val="27"/>
        </w:rPr>
        <w:t xml:space="preserve"> Adaptable to a flexible schedule</w:t>
      </w:r>
      <w:r>
        <w:rPr>
          <w:rFonts w:ascii="Optima" w:hAnsi="Optima"/>
          <w:color w:val="333C3E"/>
          <w:sz w:val="27"/>
          <w:szCs w:val="27"/>
        </w:rPr>
        <w:br/>
      </w:r>
      <w:r>
        <w:rPr>
          <w:rFonts w:ascii="Optima" w:hAnsi="Optima"/>
          <w:color w:val="333C3E"/>
          <w:sz w:val="27"/>
          <w:szCs w:val="27"/>
        </w:rPr>
        <w:sym w:font="Symbol" w:char="F0B7"/>
      </w:r>
      <w:r>
        <w:rPr>
          <w:rFonts w:ascii="Optima" w:hAnsi="Optima"/>
          <w:color w:val="333C3E"/>
          <w:sz w:val="27"/>
          <w:szCs w:val="27"/>
        </w:rPr>
        <w:t xml:space="preserve"> Ability to read and interpret marine charts</w:t>
      </w:r>
    </w:p>
    <w:p w14:paraId="558F006F" w14:textId="77777777" w:rsidR="008E485D" w:rsidRDefault="008E485D" w:rsidP="008E485D">
      <w:pPr>
        <w:pStyle w:val="NormalWeb"/>
        <w:shd w:val="clear" w:color="auto" w:fill="FFFFFF"/>
        <w:rPr>
          <w:rFonts w:ascii="Optima" w:hAnsi="Optima"/>
          <w:color w:val="333C3E"/>
          <w:sz w:val="27"/>
          <w:szCs w:val="27"/>
        </w:rPr>
      </w:pPr>
      <w:r w:rsidRPr="00552A7C">
        <w:rPr>
          <w:rFonts w:ascii="Optima" w:hAnsi="Optima"/>
          <w:b/>
          <w:bCs/>
          <w:color w:val="333C3E"/>
          <w:sz w:val="27"/>
          <w:szCs w:val="27"/>
        </w:rPr>
        <w:t>Application</w:t>
      </w:r>
      <w:r>
        <w:rPr>
          <w:rFonts w:ascii="Optima" w:hAnsi="Optima"/>
          <w:color w:val="333C3E"/>
          <w:sz w:val="27"/>
          <w:szCs w:val="27"/>
        </w:rPr>
        <w:t xml:space="preserve">: Please apply with 1) typed cover letter &amp; 2) typed resume to Melody Robinson, </w:t>
      </w:r>
      <w:proofErr w:type="spellStart"/>
      <w:r>
        <w:rPr>
          <w:rFonts w:ascii="Optima" w:hAnsi="Optima"/>
          <w:color w:val="333C3E"/>
          <w:sz w:val="27"/>
          <w:szCs w:val="27"/>
        </w:rPr>
        <w:t>Kitasoo</w:t>
      </w:r>
      <w:proofErr w:type="spellEnd"/>
      <w:r>
        <w:rPr>
          <w:rFonts w:ascii="Optima" w:hAnsi="Optima"/>
          <w:color w:val="333C3E"/>
          <w:sz w:val="27"/>
          <w:szCs w:val="27"/>
        </w:rPr>
        <w:t xml:space="preserve"> Band Council Human Resource Officer, at the </w:t>
      </w:r>
      <w:proofErr w:type="spellStart"/>
      <w:r>
        <w:rPr>
          <w:rFonts w:ascii="Optima" w:hAnsi="Optima"/>
          <w:color w:val="333C3E"/>
          <w:sz w:val="27"/>
          <w:szCs w:val="27"/>
        </w:rPr>
        <w:t>Kitasoo</w:t>
      </w:r>
      <w:proofErr w:type="spellEnd"/>
      <w:r>
        <w:rPr>
          <w:rFonts w:ascii="Optima" w:hAnsi="Optima"/>
          <w:color w:val="333C3E"/>
          <w:sz w:val="27"/>
          <w:szCs w:val="27"/>
        </w:rPr>
        <w:t xml:space="preserve"> Band Administrative Office or by email: melody.kitasoo@gmail.com Applicants will be contacted for interview.</w:t>
      </w:r>
    </w:p>
    <w:p w14:paraId="6A1075A4" w14:textId="77777777" w:rsidR="008E485D" w:rsidRDefault="008E485D" w:rsidP="008E485D">
      <w:pPr>
        <w:pStyle w:val="NormalWeb"/>
        <w:shd w:val="clear" w:color="auto" w:fill="FFFFFF"/>
        <w:rPr>
          <w:rFonts w:ascii="Optima" w:hAnsi="Optima"/>
          <w:color w:val="333C3E"/>
          <w:sz w:val="27"/>
          <w:szCs w:val="27"/>
        </w:rPr>
      </w:pPr>
      <w:r>
        <w:rPr>
          <w:rFonts w:ascii="Optima" w:hAnsi="Optima"/>
          <w:color w:val="333C3E"/>
          <w:sz w:val="27"/>
          <w:szCs w:val="27"/>
        </w:rPr>
        <w:t>**NOTE: applications must be submitted by Thursday, June 17, 2021 12:00pm**</w:t>
      </w:r>
    </w:p>
    <w:p w14:paraId="147E142F" w14:textId="77777777" w:rsidR="00870334" w:rsidRDefault="00870334"/>
    <w:sectPr w:rsidR="008703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tima">
    <w:panose1 w:val="02000503060000020004"/>
    <w:charset w:val="00"/>
    <w:family w:val="auto"/>
    <w:pitch w:val="variable"/>
    <w:sig w:usb0="80000067"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5D"/>
    <w:rsid w:val="002515EE"/>
    <w:rsid w:val="0043414C"/>
    <w:rsid w:val="004828F4"/>
    <w:rsid w:val="00552A7C"/>
    <w:rsid w:val="00716800"/>
    <w:rsid w:val="00870334"/>
    <w:rsid w:val="008E485D"/>
    <w:rsid w:val="00D252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B08999F"/>
  <w15:chartTrackingRefBased/>
  <w15:docId w15:val="{037E4E27-81B9-6C4D-A904-2206E78D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8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8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8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8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8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8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8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85D"/>
    <w:rPr>
      <w:rFonts w:eastAsiaTheme="majorEastAsia" w:cstheme="majorBidi"/>
      <w:color w:val="272727" w:themeColor="text1" w:themeTint="D8"/>
    </w:rPr>
  </w:style>
  <w:style w:type="paragraph" w:styleId="Title">
    <w:name w:val="Title"/>
    <w:basedOn w:val="Normal"/>
    <w:next w:val="Normal"/>
    <w:link w:val="TitleChar"/>
    <w:uiPriority w:val="10"/>
    <w:qFormat/>
    <w:rsid w:val="008E48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85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8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485D"/>
    <w:rPr>
      <w:i/>
      <w:iCs/>
      <w:color w:val="404040" w:themeColor="text1" w:themeTint="BF"/>
    </w:rPr>
  </w:style>
  <w:style w:type="paragraph" w:styleId="ListParagraph">
    <w:name w:val="List Paragraph"/>
    <w:basedOn w:val="Normal"/>
    <w:uiPriority w:val="34"/>
    <w:qFormat/>
    <w:rsid w:val="008E485D"/>
    <w:pPr>
      <w:ind w:left="720"/>
      <w:contextualSpacing/>
    </w:pPr>
  </w:style>
  <w:style w:type="character" w:styleId="IntenseEmphasis">
    <w:name w:val="Intense Emphasis"/>
    <w:basedOn w:val="DefaultParagraphFont"/>
    <w:uiPriority w:val="21"/>
    <w:qFormat/>
    <w:rsid w:val="008E485D"/>
    <w:rPr>
      <w:i/>
      <w:iCs/>
      <w:color w:val="0F4761" w:themeColor="accent1" w:themeShade="BF"/>
    </w:rPr>
  </w:style>
  <w:style w:type="paragraph" w:styleId="IntenseQuote">
    <w:name w:val="Intense Quote"/>
    <w:basedOn w:val="Normal"/>
    <w:next w:val="Normal"/>
    <w:link w:val="IntenseQuoteChar"/>
    <w:uiPriority w:val="30"/>
    <w:qFormat/>
    <w:rsid w:val="008E4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85D"/>
    <w:rPr>
      <w:i/>
      <w:iCs/>
      <w:color w:val="0F4761" w:themeColor="accent1" w:themeShade="BF"/>
    </w:rPr>
  </w:style>
  <w:style w:type="character" w:styleId="IntenseReference">
    <w:name w:val="Intense Reference"/>
    <w:basedOn w:val="DefaultParagraphFont"/>
    <w:uiPriority w:val="32"/>
    <w:qFormat/>
    <w:rsid w:val="008E485D"/>
    <w:rPr>
      <w:b/>
      <w:bCs/>
      <w:smallCaps/>
      <w:color w:val="0F4761" w:themeColor="accent1" w:themeShade="BF"/>
      <w:spacing w:val="5"/>
    </w:rPr>
  </w:style>
  <w:style w:type="paragraph" w:styleId="NormalWeb">
    <w:name w:val="Normal (Web)"/>
    <w:basedOn w:val="Normal"/>
    <w:uiPriority w:val="99"/>
    <w:semiHidden/>
    <w:unhideWhenUsed/>
    <w:rsid w:val="008E485D"/>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5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Zahra Remtulla</dc:creator>
  <cp:keywords/>
  <dc:description/>
  <cp:lastModifiedBy>Zahra Remtulla</cp:lastModifiedBy>
  <cp:revision>4</cp:revision>
  <dcterms:created xsi:type="dcterms:W3CDTF">2024-03-19T23:57:00Z</dcterms:created>
  <dcterms:modified xsi:type="dcterms:W3CDTF">2024-08-13T18:00:00Z</dcterms:modified>
</cp:coreProperties>
</file>